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55814" w14:textId="77777777" w:rsidR="00DE4227" w:rsidRPr="004F17AF" w:rsidRDefault="001A4AC5" w:rsidP="00364DBC">
      <w:pPr>
        <w:ind w:firstLine="708"/>
        <w:jc w:val="center"/>
        <w:rPr>
          <w:b/>
          <w:color w:val="ED5D63"/>
          <w:sz w:val="48"/>
          <w:szCs w:val="48"/>
        </w:rPr>
      </w:pPr>
      <w:r w:rsidRPr="004F17AF">
        <w:rPr>
          <w:noProof/>
          <w:color w:val="ED5D63"/>
          <w:sz w:val="48"/>
          <w:szCs w:val="48"/>
          <w:lang w:eastAsia="fr-FR"/>
        </w:rPr>
        <w:drawing>
          <wp:anchor distT="0" distB="0" distL="114300" distR="114300" simplePos="0" relativeHeight="251670528" behindDoc="1" locked="0" layoutInCell="1" allowOverlap="1" wp14:anchorId="5E682601" wp14:editId="5C86CA9B">
            <wp:simplePos x="0" y="0"/>
            <wp:positionH relativeFrom="column">
              <wp:posOffset>-282969</wp:posOffset>
            </wp:positionH>
            <wp:positionV relativeFrom="paragraph">
              <wp:posOffset>-398780</wp:posOffset>
            </wp:positionV>
            <wp:extent cx="1776730" cy="1776730"/>
            <wp:effectExtent l="0" t="0" r="0" b="0"/>
            <wp:wrapNone/>
            <wp:docPr id="12" name="Image 12" descr="C:\Users\419291\Desktop\Pictos\temoign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419291\Desktop\Pictos\temoign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547" w:rsidRPr="004F17AF">
        <w:rPr>
          <w:b/>
          <w:color w:val="ED5D63"/>
          <w:sz w:val="48"/>
          <w:szCs w:val="48"/>
        </w:rPr>
        <w:t>RECUEIL DE TEMOIGNAGES</w:t>
      </w:r>
    </w:p>
    <w:p w14:paraId="2480B90E" w14:textId="77777777" w:rsidR="0013592E" w:rsidRDefault="0013592E" w:rsidP="0043554F">
      <w:pPr>
        <w:jc w:val="both"/>
      </w:pPr>
    </w:p>
    <w:p w14:paraId="794813FE" w14:textId="77777777" w:rsidR="008B3547" w:rsidRDefault="008B3547" w:rsidP="0043554F">
      <w:pPr>
        <w:jc w:val="both"/>
      </w:pPr>
    </w:p>
    <w:p w14:paraId="5D33E32B" w14:textId="77777777" w:rsidR="003B44F3" w:rsidRPr="008B3547" w:rsidRDefault="00834A20" w:rsidP="001A4AC5">
      <w:pPr>
        <w:ind w:firstLine="708"/>
        <w:jc w:val="both"/>
        <w:rPr>
          <w:color w:val="22388F"/>
        </w:rPr>
      </w:pPr>
      <w:r>
        <w:rPr>
          <w:color w:val="22388F"/>
        </w:rPr>
        <w:t>N</w:t>
      </w:r>
      <w:r w:rsidR="006850BA" w:rsidRPr="008B3547">
        <w:rPr>
          <w:color w:val="22388F"/>
        </w:rPr>
        <w:t xml:space="preserve">ous souhaitons recueillir </w:t>
      </w:r>
      <w:r>
        <w:rPr>
          <w:color w:val="22388F"/>
        </w:rPr>
        <w:t>votre témoignage et ressenti en tant que</w:t>
      </w:r>
      <w:r w:rsidR="006850BA" w:rsidRPr="008B3547">
        <w:rPr>
          <w:color w:val="22388F"/>
        </w:rPr>
        <w:t xml:space="preserve"> personnes ayant bénéficié d’accompagnements de </w:t>
      </w:r>
      <w:r w:rsidRPr="008B3547">
        <w:rPr>
          <w:color w:val="22388F"/>
        </w:rPr>
        <w:t xml:space="preserve">réhabilitation psychosociale </w:t>
      </w:r>
      <w:r>
        <w:rPr>
          <w:color w:val="22388F"/>
        </w:rPr>
        <w:t>ou en tant que</w:t>
      </w:r>
      <w:r w:rsidR="0013592E" w:rsidRPr="008B3547">
        <w:rPr>
          <w:color w:val="22388F"/>
        </w:rPr>
        <w:t xml:space="preserve"> proches</w:t>
      </w:r>
      <w:r>
        <w:rPr>
          <w:color w:val="22388F"/>
        </w:rPr>
        <w:t xml:space="preserve"> de personnes en ayant bénéficié</w:t>
      </w:r>
      <w:r w:rsidR="00BE3ECE" w:rsidRPr="008B3547">
        <w:rPr>
          <w:color w:val="22388F"/>
        </w:rPr>
        <w:t>. Ceci nous permettra d’illustrer de façon plus parlante</w:t>
      </w:r>
      <w:r>
        <w:rPr>
          <w:color w:val="22388F"/>
        </w:rPr>
        <w:t xml:space="preserve"> nos supports d’informations</w:t>
      </w:r>
      <w:r w:rsidR="00BE3ECE" w:rsidRPr="008B3547">
        <w:rPr>
          <w:color w:val="22388F"/>
        </w:rPr>
        <w:t>.</w:t>
      </w:r>
    </w:p>
    <w:p w14:paraId="2A9ED80B" w14:textId="77777777" w:rsidR="006850BA" w:rsidRPr="008B3547" w:rsidRDefault="00834A20" w:rsidP="0043554F">
      <w:pPr>
        <w:jc w:val="both"/>
        <w:rPr>
          <w:color w:val="22388F"/>
        </w:rPr>
      </w:pPr>
      <w:r>
        <w:rPr>
          <w:color w:val="22388F"/>
        </w:rPr>
        <w:t>Vous trouverez dans ce formulaire,</w:t>
      </w:r>
      <w:r w:rsidR="006850BA" w:rsidRPr="008B3547">
        <w:rPr>
          <w:color w:val="22388F"/>
        </w:rPr>
        <w:t xml:space="preserve"> différentes thématiques que nous souhaitons aborder et sur lesquel</w:t>
      </w:r>
      <w:r>
        <w:rPr>
          <w:color w:val="22388F"/>
        </w:rPr>
        <w:t>le</w:t>
      </w:r>
      <w:r w:rsidR="006850BA" w:rsidRPr="008B3547">
        <w:rPr>
          <w:color w:val="22388F"/>
        </w:rPr>
        <w:t>s nous vous invitons à partager brièvement votre expérien</w:t>
      </w:r>
      <w:r w:rsidR="00107192" w:rsidRPr="008B3547">
        <w:rPr>
          <w:color w:val="22388F"/>
        </w:rPr>
        <w:t>ce. Certaines</w:t>
      </w:r>
      <w:r w:rsidR="006850BA" w:rsidRPr="008B3547">
        <w:rPr>
          <w:color w:val="22388F"/>
        </w:rPr>
        <w:t xml:space="preserve"> vo</w:t>
      </w:r>
      <w:r>
        <w:rPr>
          <w:color w:val="22388F"/>
        </w:rPr>
        <w:t>us parleront</w:t>
      </w:r>
      <w:r w:rsidR="006850BA" w:rsidRPr="008B3547">
        <w:rPr>
          <w:color w:val="22388F"/>
        </w:rPr>
        <w:t>, d’autres pas du tout, pas de panique, c’est normal, il ne s’agit donc que d’en remplir certaines en fonctions de votre parcours !</w:t>
      </w:r>
    </w:p>
    <w:p w14:paraId="2AD2D54B" w14:textId="77777777" w:rsidR="0013592E" w:rsidRPr="008B3547" w:rsidRDefault="0013592E" w:rsidP="0043554F">
      <w:pPr>
        <w:jc w:val="both"/>
        <w:rPr>
          <w:color w:val="22388F"/>
        </w:rPr>
      </w:pPr>
      <w:r w:rsidRPr="008B3547">
        <w:rPr>
          <w:color w:val="22388F"/>
        </w:rPr>
        <w:t>Lorsque cela vous est possible, notez quelques mots ou phrases en lien avec la thématique (Cela peut</w:t>
      </w:r>
      <w:r w:rsidR="00B14B09" w:rsidRPr="008B3547">
        <w:rPr>
          <w:color w:val="22388F"/>
        </w:rPr>
        <w:t>-être : C</w:t>
      </w:r>
      <w:r w:rsidRPr="008B3547">
        <w:rPr>
          <w:color w:val="22388F"/>
        </w:rPr>
        <w:t>e que vous en connaissez ; Comment cela s’est inscrit dans votre accompagnement ou celui de votre proche ; Ce que cela vous/lui apporte…</w:t>
      </w:r>
      <w:r w:rsidR="00B14B09" w:rsidRPr="008B3547">
        <w:rPr>
          <w:color w:val="22388F"/>
        </w:rPr>
        <w:t>)</w:t>
      </w:r>
      <w:r w:rsidRPr="008B3547">
        <w:rPr>
          <w:color w:val="22388F"/>
        </w:rPr>
        <w:t xml:space="preserve"> </w:t>
      </w:r>
    </w:p>
    <w:p w14:paraId="754D7A08" w14:textId="77777777" w:rsidR="0013592E" w:rsidRDefault="001A4AC5" w:rsidP="0043554F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3A1778C5" wp14:editId="3180FCF4">
            <wp:simplePos x="0" y="0"/>
            <wp:positionH relativeFrom="column">
              <wp:posOffset>4572724</wp:posOffset>
            </wp:positionH>
            <wp:positionV relativeFrom="paragraph">
              <wp:posOffset>308610</wp:posOffset>
            </wp:positionV>
            <wp:extent cx="2176145" cy="2176145"/>
            <wp:effectExtent l="0" t="0" r="0" b="0"/>
            <wp:wrapNone/>
            <wp:docPr id="11" name="Image 11" descr="C:\Users\419291\Desktop\Pictos\Retabliss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419291\Desktop\Pictos\Retablissemen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61E">
        <w:t xml:space="preserve">Êtes-vous, </w:t>
      </w:r>
      <w:r w:rsidR="0020061E">
        <w:tab/>
        <w:t>une personne bénéficiant</w:t>
      </w:r>
      <w:r w:rsidR="00834A20">
        <w:t xml:space="preserve"> (ou ayant bénéficié)</w:t>
      </w:r>
      <w:r w:rsidR="0020061E">
        <w:t xml:space="preserve"> d’un accompagnement en réhabilitation</w:t>
      </w:r>
      <w:r w:rsidR="000D1263">
        <w:t xml:space="preserve"> </w:t>
      </w:r>
      <w:r w:rsidR="0020061E" w:rsidRPr="0086224C">
        <w:rPr>
          <w:color w:val="1FAC9E"/>
        </w:rPr>
        <w:sym w:font="Wingdings" w:char="F0A8"/>
      </w:r>
    </w:p>
    <w:p w14:paraId="384F724D" w14:textId="77777777" w:rsidR="0020061E" w:rsidRDefault="0020061E" w:rsidP="0043554F">
      <w:pPr>
        <w:jc w:val="both"/>
      </w:pPr>
      <w:r>
        <w:tab/>
      </w:r>
      <w:r>
        <w:tab/>
      </w:r>
      <w:proofErr w:type="gramStart"/>
      <w:r w:rsidR="000D1263">
        <w:t>u</w:t>
      </w:r>
      <w:r>
        <w:t>n</w:t>
      </w:r>
      <w:proofErr w:type="gramEnd"/>
      <w:r>
        <w:t xml:space="preserve"> proche d’une personne bénéficiant</w:t>
      </w:r>
      <w:r w:rsidR="00834A20">
        <w:t xml:space="preserve"> (ou ayant bénéficié) </w:t>
      </w:r>
      <w:r>
        <w:t xml:space="preserve"> de cet accompagnement</w:t>
      </w:r>
      <w:r w:rsidR="000D1263">
        <w:t xml:space="preserve"> </w:t>
      </w:r>
      <w:r w:rsidR="000D1263" w:rsidRPr="0086224C">
        <w:rPr>
          <w:color w:val="1FAC9E"/>
        </w:rPr>
        <w:sym w:font="Wingdings" w:char="F0A8"/>
      </w:r>
    </w:p>
    <w:p w14:paraId="5AE0D54E" w14:textId="77777777" w:rsidR="006850BA" w:rsidRPr="004F17AF" w:rsidRDefault="00B14B09" w:rsidP="0043554F">
      <w:pPr>
        <w:jc w:val="both"/>
        <w:rPr>
          <w:b/>
          <w:color w:val="1FAC9E"/>
          <w:sz w:val="44"/>
          <w:szCs w:val="44"/>
        </w:rPr>
      </w:pPr>
      <w:r w:rsidRPr="004F17AF">
        <w:rPr>
          <w:b/>
          <w:color w:val="1FAC9E"/>
          <w:sz w:val="44"/>
          <w:szCs w:val="44"/>
        </w:rPr>
        <w:t>Les c</w:t>
      </w:r>
      <w:r w:rsidR="00F016CD" w:rsidRPr="004F17AF">
        <w:rPr>
          <w:b/>
          <w:color w:val="1FAC9E"/>
          <w:sz w:val="44"/>
          <w:szCs w:val="44"/>
        </w:rPr>
        <w:t>oncepts</w:t>
      </w:r>
      <w:r w:rsidR="004F17AF">
        <w:rPr>
          <w:b/>
          <w:color w:val="1FAC9E"/>
          <w:sz w:val="44"/>
          <w:szCs w:val="44"/>
        </w:rPr>
        <w:t xml:space="preserve"> clés</w:t>
      </w:r>
    </w:p>
    <w:p w14:paraId="7E63E94C" w14:textId="77777777" w:rsidR="006850BA" w:rsidRPr="004F17AF" w:rsidRDefault="006850BA" w:rsidP="0043554F">
      <w:pPr>
        <w:jc w:val="both"/>
        <w:rPr>
          <w:color w:val="22388F"/>
        </w:rPr>
      </w:pPr>
      <w:r w:rsidRPr="004F17AF">
        <w:rPr>
          <w:color w:val="22388F"/>
        </w:rPr>
        <w:t>Le rétablissement :</w:t>
      </w:r>
    </w:p>
    <w:p w14:paraId="59FA1240" w14:textId="77777777" w:rsidR="006850BA" w:rsidRDefault="006850BA" w:rsidP="0043554F">
      <w:pPr>
        <w:jc w:val="both"/>
      </w:pPr>
    </w:p>
    <w:p w14:paraId="699B1503" w14:textId="77777777" w:rsidR="00DE4227" w:rsidRDefault="00DE4227" w:rsidP="0043554F">
      <w:pPr>
        <w:jc w:val="both"/>
      </w:pPr>
    </w:p>
    <w:p w14:paraId="7D820647" w14:textId="77777777" w:rsidR="00107192" w:rsidRDefault="00107192" w:rsidP="0043554F">
      <w:pPr>
        <w:jc w:val="both"/>
      </w:pPr>
    </w:p>
    <w:p w14:paraId="0037CB1B" w14:textId="77777777" w:rsidR="00C04F94" w:rsidRDefault="00C04F94" w:rsidP="0043554F">
      <w:pPr>
        <w:jc w:val="both"/>
      </w:pPr>
    </w:p>
    <w:p w14:paraId="77778147" w14:textId="77777777" w:rsidR="006850BA" w:rsidRDefault="006850BA" w:rsidP="0043554F">
      <w:pPr>
        <w:jc w:val="both"/>
      </w:pPr>
    </w:p>
    <w:p w14:paraId="3EA78305" w14:textId="77777777" w:rsidR="006850BA" w:rsidRPr="004F17AF" w:rsidRDefault="006850BA" w:rsidP="0043554F">
      <w:pPr>
        <w:jc w:val="both"/>
        <w:rPr>
          <w:color w:val="22388F"/>
        </w:rPr>
      </w:pPr>
      <w:r w:rsidRPr="004F17AF">
        <w:rPr>
          <w:color w:val="22388F"/>
        </w:rPr>
        <w:t>L’auto-détermination :</w:t>
      </w:r>
    </w:p>
    <w:p w14:paraId="3B5A3334" w14:textId="77777777" w:rsidR="006850BA" w:rsidRDefault="006850BA" w:rsidP="0043554F">
      <w:pPr>
        <w:jc w:val="both"/>
      </w:pPr>
    </w:p>
    <w:p w14:paraId="0E6B2A4F" w14:textId="77777777" w:rsidR="00107192" w:rsidRDefault="001A4AC5" w:rsidP="0043554F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3C74D8E2" wp14:editId="69B13170">
            <wp:simplePos x="0" y="0"/>
            <wp:positionH relativeFrom="column">
              <wp:posOffset>4573360</wp:posOffset>
            </wp:positionH>
            <wp:positionV relativeFrom="paragraph">
              <wp:posOffset>89535</wp:posOffset>
            </wp:positionV>
            <wp:extent cx="2330450" cy="2330450"/>
            <wp:effectExtent l="0" t="0" r="0" b="0"/>
            <wp:wrapNone/>
            <wp:docPr id="10" name="Image 10" descr="C:\Users\419291\Desktop\Pictos\stigmatis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419291\Desktop\Pictos\stigmatisati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2D910" w14:textId="77777777" w:rsidR="00C04F94" w:rsidRDefault="00C04F94" w:rsidP="0043554F">
      <w:pPr>
        <w:jc w:val="both"/>
      </w:pPr>
    </w:p>
    <w:p w14:paraId="5F8E15C6" w14:textId="77777777" w:rsidR="006850BA" w:rsidRDefault="006850BA" w:rsidP="0043554F">
      <w:pPr>
        <w:jc w:val="both"/>
      </w:pPr>
    </w:p>
    <w:p w14:paraId="68E63A66" w14:textId="77777777" w:rsidR="006850BA" w:rsidRDefault="006850BA" w:rsidP="0043554F">
      <w:pPr>
        <w:jc w:val="both"/>
      </w:pPr>
      <w:r>
        <w:t xml:space="preserve"> </w:t>
      </w:r>
      <w:r w:rsidR="00F016CD" w:rsidRPr="004F17AF">
        <w:rPr>
          <w:color w:val="22388F"/>
        </w:rPr>
        <w:t>La lutte contre la stigmatisation et l’auto-stigmatisation :</w:t>
      </w:r>
    </w:p>
    <w:p w14:paraId="635B435A" w14:textId="77777777" w:rsidR="00F016CD" w:rsidRDefault="00F016CD" w:rsidP="0043554F">
      <w:pPr>
        <w:jc w:val="both"/>
      </w:pPr>
    </w:p>
    <w:p w14:paraId="3F33CDE7" w14:textId="77777777" w:rsidR="00107192" w:rsidRDefault="00107192" w:rsidP="0043554F">
      <w:pPr>
        <w:jc w:val="both"/>
      </w:pPr>
    </w:p>
    <w:p w14:paraId="416EFA93" w14:textId="77777777" w:rsidR="00DE4227" w:rsidRDefault="00DE4227" w:rsidP="0043554F">
      <w:pPr>
        <w:jc w:val="both"/>
      </w:pPr>
    </w:p>
    <w:p w14:paraId="598FA335" w14:textId="77777777" w:rsidR="00C04F94" w:rsidRDefault="00C04F94" w:rsidP="0043554F">
      <w:pPr>
        <w:jc w:val="both"/>
      </w:pPr>
    </w:p>
    <w:p w14:paraId="7674FEDE" w14:textId="77777777" w:rsidR="00F016CD" w:rsidRPr="004F17AF" w:rsidRDefault="00B14B09" w:rsidP="0043554F">
      <w:pPr>
        <w:jc w:val="both"/>
        <w:rPr>
          <w:b/>
          <w:color w:val="1FAC9E"/>
          <w:sz w:val="44"/>
          <w:szCs w:val="44"/>
        </w:rPr>
      </w:pPr>
      <w:r w:rsidRPr="004F17AF">
        <w:rPr>
          <w:b/>
          <w:color w:val="1FAC9E"/>
          <w:sz w:val="44"/>
          <w:szCs w:val="44"/>
        </w:rPr>
        <w:lastRenderedPageBreak/>
        <w:t>Les o</w:t>
      </w:r>
      <w:r w:rsidR="004F17AF">
        <w:rPr>
          <w:b/>
          <w:color w:val="1FAC9E"/>
          <w:sz w:val="44"/>
          <w:szCs w:val="44"/>
        </w:rPr>
        <w:t>utils</w:t>
      </w:r>
    </w:p>
    <w:p w14:paraId="016289F5" w14:textId="77777777" w:rsidR="00F016CD" w:rsidRPr="004F17AF" w:rsidRDefault="00834A20" w:rsidP="0043554F">
      <w:pPr>
        <w:jc w:val="both"/>
        <w:rPr>
          <w:color w:val="22388F"/>
        </w:rPr>
      </w:pPr>
      <w:r>
        <w:rPr>
          <w:color w:val="22388F"/>
        </w:rPr>
        <w:t>L’évaluation</w:t>
      </w:r>
      <w:r w:rsidR="00F016CD" w:rsidRPr="004F17AF">
        <w:rPr>
          <w:color w:val="22388F"/>
        </w:rPr>
        <w:t> :</w:t>
      </w:r>
    </w:p>
    <w:p w14:paraId="3C53207F" w14:textId="77777777" w:rsidR="0037472F" w:rsidRPr="0037472F" w:rsidRDefault="001A4AC5" w:rsidP="0043554F">
      <w:pPr>
        <w:jc w:val="both"/>
        <w:rPr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4DC27FA3" wp14:editId="39A763E9">
            <wp:simplePos x="0" y="0"/>
            <wp:positionH relativeFrom="column">
              <wp:posOffset>4933136</wp:posOffset>
            </wp:positionH>
            <wp:positionV relativeFrom="paragraph">
              <wp:posOffset>381411</wp:posOffset>
            </wp:positionV>
            <wp:extent cx="1224000" cy="1365161"/>
            <wp:effectExtent l="0" t="0" r="0" b="0"/>
            <wp:wrapNone/>
            <wp:docPr id="9" name="Image 9" descr="C:\Users\419291\Desktop\Pictos\evalu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419291\Desktop\Pictos\evaluatio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6" t="726" r="9870" b="5604"/>
                    <a:stretch/>
                  </pic:blipFill>
                  <pic:spPr bwMode="auto">
                    <a:xfrm>
                      <a:off x="0" y="0"/>
                      <a:ext cx="1246784" cy="139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72F" w:rsidRPr="0037472F">
        <w:rPr>
          <w:bCs/>
          <w:i/>
          <w:iCs/>
          <w:sz w:val="20"/>
          <w:szCs w:val="20"/>
        </w:rPr>
        <w:t>L’évaluation sert à faire le point sur les facultés préservées et altérées de chacun en lien avec la maladie pour construire un projet de soins individualisés et adaptés</w:t>
      </w:r>
      <w:r w:rsidR="00834A20">
        <w:rPr>
          <w:bCs/>
          <w:i/>
          <w:iCs/>
          <w:sz w:val="20"/>
          <w:szCs w:val="20"/>
        </w:rPr>
        <w:t xml:space="preserve"> (évaluation du fonctionnement quotidien, neuropsychologique, etc…)</w:t>
      </w:r>
      <w:r w:rsidR="0037472F" w:rsidRPr="0037472F">
        <w:rPr>
          <w:bCs/>
          <w:i/>
          <w:iCs/>
          <w:sz w:val="20"/>
          <w:szCs w:val="20"/>
        </w:rPr>
        <w:t>.</w:t>
      </w:r>
    </w:p>
    <w:p w14:paraId="5C126D38" w14:textId="77777777" w:rsidR="00F016CD" w:rsidRDefault="00F016CD" w:rsidP="0043554F">
      <w:pPr>
        <w:jc w:val="both"/>
      </w:pPr>
    </w:p>
    <w:p w14:paraId="49F4F4C7" w14:textId="77777777" w:rsidR="00DE4227" w:rsidRDefault="00DE4227" w:rsidP="0043554F">
      <w:pPr>
        <w:jc w:val="both"/>
      </w:pPr>
    </w:p>
    <w:p w14:paraId="555F64A9" w14:textId="77777777" w:rsidR="00107192" w:rsidRDefault="00107192" w:rsidP="0043554F">
      <w:pPr>
        <w:jc w:val="both"/>
      </w:pPr>
    </w:p>
    <w:p w14:paraId="47A59697" w14:textId="77777777" w:rsidR="00C04F94" w:rsidRDefault="00C04F94" w:rsidP="0043554F">
      <w:pPr>
        <w:jc w:val="both"/>
      </w:pPr>
    </w:p>
    <w:p w14:paraId="368EE79D" w14:textId="77777777" w:rsidR="00F016CD" w:rsidRDefault="00F016CD" w:rsidP="0043554F">
      <w:pPr>
        <w:jc w:val="both"/>
      </w:pPr>
    </w:p>
    <w:p w14:paraId="235833D3" w14:textId="77777777" w:rsidR="00F016CD" w:rsidRPr="004F17AF" w:rsidRDefault="00F016CD" w:rsidP="0043554F">
      <w:pPr>
        <w:jc w:val="both"/>
        <w:rPr>
          <w:color w:val="22388F"/>
        </w:rPr>
      </w:pPr>
      <w:r w:rsidRPr="004F17AF">
        <w:rPr>
          <w:color w:val="22388F"/>
        </w:rPr>
        <w:t>L’éducation thérapeutique (psychoéducation) :</w:t>
      </w:r>
    </w:p>
    <w:p w14:paraId="09C8EB90" w14:textId="77777777" w:rsidR="00D6041A" w:rsidRPr="00D6041A" w:rsidRDefault="001A4AC5" w:rsidP="0043554F">
      <w:pPr>
        <w:jc w:val="both"/>
        <w:rPr>
          <w:i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65B0B75C" wp14:editId="47773CD5">
            <wp:simplePos x="0" y="0"/>
            <wp:positionH relativeFrom="column">
              <wp:posOffset>4908139</wp:posOffset>
            </wp:positionH>
            <wp:positionV relativeFrom="paragraph">
              <wp:posOffset>254000</wp:posOffset>
            </wp:positionV>
            <wp:extent cx="1390650" cy="1390650"/>
            <wp:effectExtent l="0" t="0" r="0" b="0"/>
            <wp:wrapNone/>
            <wp:docPr id="8" name="Image 8" descr="C:\Users\419291\Desktop\Pictos\psychoedu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419291\Desktop\Pictos\psychoeducati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41A" w:rsidRPr="00D6041A">
        <w:rPr>
          <w:i/>
          <w:sz w:val="20"/>
          <w:szCs w:val="20"/>
        </w:rPr>
        <w:t>Mieux connaitre sa maladie, ses symptômes, l’importance de la prise du traitement et d’un suivi psychothérapeutique.</w:t>
      </w:r>
    </w:p>
    <w:p w14:paraId="7C01B8D8" w14:textId="77777777" w:rsidR="00F016CD" w:rsidRDefault="00F016CD" w:rsidP="0043554F">
      <w:pPr>
        <w:jc w:val="both"/>
      </w:pPr>
    </w:p>
    <w:p w14:paraId="691D25E3" w14:textId="77777777" w:rsidR="00107192" w:rsidRDefault="00107192" w:rsidP="0043554F">
      <w:pPr>
        <w:jc w:val="both"/>
      </w:pPr>
    </w:p>
    <w:p w14:paraId="1E435334" w14:textId="77777777" w:rsidR="00DE4227" w:rsidRDefault="00DE4227" w:rsidP="0043554F">
      <w:pPr>
        <w:jc w:val="both"/>
      </w:pPr>
    </w:p>
    <w:p w14:paraId="17DBAE49" w14:textId="77777777" w:rsidR="00C04F94" w:rsidRDefault="00C04F94" w:rsidP="0043554F">
      <w:pPr>
        <w:jc w:val="both"/>
      </w:pPr>
    </w:p>
    <w:p w14:paraId="61B9E96E" w14:textId="77777777" w:rsidR="00F016CD" w:rsidRDefault="00F016CD" w:rsidP="0043554F">
      <w:pPr>
        <w:jc w:val="both"/>
      </w:pPr>
    </w:p>
    <w:p w14:paraId="343D02AB" w14:textId="77777777" w:rsidR="00F016CD" w:rsidRPr="004F17AF" w:rsidRDefault="00F016CD" w:rsidP="0043554F">
      <w:pPr>
        <w:jc w:val="both"/>
        <w:rPr>
          <w:color w:val="22388F"/>
        </w:rPr>
      </w:pPr>
      <w:r w:rsidRPr="004F17AF">
        <w:rPr>
          <w:color w:val="22388F"/>
        </w:rPr>
        <w:t>La remédiation cognitive :</w:t>
      </w:r>
    </w:p>
    <w:p w14:paraId="239C2E91" w14:textId="77777777" w:rsidR="00D6041A" w:rsidRPr="00D6041A" w:rsidRDefault="00BE3ECE" w:rsidP="0086224C">
      <w:pPr>
        <w:jc w:val="both"/>
        <w:rPr>
          <w:i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44658D3F" wp14:editId="06E889E0">
            <wp:simplePos x="0" y="0"/>
            <wp:positionH relativeFrom="column">
              <wp:posOffset>5037124</wp:posOffset>
            </wp:positionH>
            <wp:positionV relativeFrom="paragraph">
              <wp:posOffset>368935</wp:posOffset>
            </wp:positionV>
            <wp:extent cx="1468120" cy="1468120"/>
            <wp:effectExtent l="0" t="0" r="0" b="0"/>
            <wp:wrapNone/>
            <wp:docPr id="7" name="Image 7" descr="C:\Users\419291\Desktop\Pictos\remediation-cogniti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19291\Desktop\Pictos\remediation-cognitiv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41A" w:rsidRPr="00D6041A">
        <w:rPr>
          <w:i/>
          <w:sz w:val="20"/>
          <w:szCs w:val="20"/>
        </w:rPr>
        <w:t>Son but est de ré-entraîner les fonctions cognitives endommagées (la mémoire, le langage, le raisonnement, l’apprentissage, la résolution de problèmes, la prise de décisions, la perception, l’attention, difficulté dans les relations aux autres) et / ou de trouver des méthodes pour compenser ces troubles.</w:t>
      </w:r>
    </w:p>
    <w:p w14:paraId="39B33F5A" w14:textId="77777777" w:rsidR="00F016CD" w:rsidRDefault="00F016CD" w:rsidP="0043554F">
      <w:pPr>
        <w:jc w:val="both"/>
      </w:pPr>
    </w:p>
    <w:p w14:paraId="2C922EE5" w14:textId="77777777" w:rsidR="00C04F94" w:rsidRDefault="00C04F94" w:rsidP="0043554F">
      <w:pPr>
        <w:jc w:val="both"/>
      </w:pPr>
    </w:p>
    <w:p w14:paraId="7F1DE0CD" w14:textId="77777777" w:rsidR="00DE4227" w:rsidRDefault="00DE4227" w:rsidP="0043554F">
      <w:pPr>
        <w:jc w:val="both"/>
      </w:pPr>
    </w:p>
    <w:p w14:paraId="384621F8" w14:textId="77777777" w:rsidR="00107192" w:rsidRDefault="00107192" w:rsidP="0043554F">
      <w:pPr>
        <w:jc w:val="both"/>
      </w:pPr>
    </w:p>
    <w:p w14:paraId="7591E68E" w14:textId="77777777" w:rsidR="00F016CD" w:rsidRDefault="00F016CD" w:rsidP="0043554F">
      <w:pPr>
        <w:jc w:val="both"/>
      </w:pPr>
    </w:p>
    <w:p w14:paraId="7946D004" w14:textId="77777777" w:rsidR="00F016CD" w:rsidRPr="004F17AF" w:rsidRDefault="00F016CD" w:rsidP="0043554F">
      <w:pPr>
        <w:jc w:val="both"/>
        <w:rPr>
          <w:color w:val="22388F"/>
        </w:rPr>
      </w:pPr>
      <w:r w:rsidRPr="004F17AF">
        <w:rPr>
          <w:color w:val="22388F"/>
        </w:rPr>
        <w:t>Le travail des habiletés sociales :</w:t>
      </w:r>
    </w:p>
    <w:p w14:paraId="2CA7222A" w14:textId="77777777" w:rsidR="00D6041A" w:rsidRPr="00D6041A" w:rsidRDefault="00BE3ECE" w:rsidP="0086224C">
      <w:pPr>
        <w:jc w:val="both"/>
        <w:rPr>
          <w:i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21FDFDA4" wp14:editId="27F836F3">
            <wp:simplePos x="0" y="0"/>
            <wp:positionH relativeFrom="column">
              <wp:posOffset>4751965</wp:posOffset>
            </wp:positionH>
            <wp:positionV relativeFrom="paragraph">
              <wp:posOffset>99060</wp:posOffset>
            </wp:positionV>
            <wp:extent cx="1544955" cy="1544955"/>
            <wp:effectExtent l="0" t="0" r="0" b="0"/>
            <wp:wrapNone/>
            <wp:docPr id="6" name="Image 6" descr="C:\Users\419291\Desktop\Pictos\Entrainement-competenc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419291\Desktop\Pictos\Entrainement-competence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F26">
        <w:rPr>
          <w:i/>
          <w:sz w:val="20"/>
          <w:szCs w:val="20"/>
        </w:rPr>
        <w:t>Accompagnement, entraînement</w:t>
      </w:r>
      <w:r w:rsidR="00D6041A" w:rsidRPr="00D6041A">
        <w:rPr>
          <w:i/>
          <w:sz w:val="20"/>
          <w:szCs w:val="20"/>
        </w:rPr>
        <w:t xml:space="preserve"> pour mieux </w:t>
      </w:r>
      <w:r w:rsidR="00CA7F26">
        <w:rPr>
          <w:i/>
          <w:sz w:val="20"/>
          <w:szCs w:val="20"/>
        </w:rPr>
        <w:t xml:space="preserve">appréhender et </w:t>
      </w:r>
      <w:r w:rsidR="00D6041A" w:rsidRPr="00D6041A">
        <w:rPr>
          <w:i/>
          <w:sz w:val="20"/>
          <w:szCs w:val="20"/>
        </w:rPr>
        <w:t>gérer les interaction</w:t>
      </w:r>
      <w:r w:rsidR="00D6041A">
        <w:rPr>
          <w:i/>
          <w:sz w:val="20"/>
          <w:szCs w:val="20"/>
        </w:rPr>
        <w:t>s</w:t>
      </w:r>
      <w:r w:rsidR="00D6041A" w:rsidRPr="00D6041A">
        <w:rPr>
          <w:i/>
          <w:sz w:val="20"/>
          <w:szCs w:val="20"/>
        </w:rPr>
        <w:t xml:space="preserve"> sociales.  </w:t>
      </w:r>
    </w:p>
    <w:p w14:paraId="22D670B6" w14:textId="77777777" w:rsidR="00F016CD" w:rsidRDefault="00F016CD" w:rsidP="0043554F">
      <w:pPr>
        <w:jc w:val="both"/>
      </w:pPr>
    </w:p>
    <w:p w14:paraId="17AECC96" w14:textId="77777777" w:rsidR="00C04F94" w:rsidRDefault="00C04F94" w:rsidP="0043554F">
      <w:pPr>
        <w:jc w:val="both"/>
      </w:pPr>
    </w:p>
    <w:p w14:paraId="27EB617F" w14:textId="77777777" w:rsidR="00DE4227" w:rsidRDefault="00DE4227" w:rsidP="0043554F">
      <w:pPr>
        <w:jc w:val="both"/>
      </w:pPr>
    </w:p>
    <w:p w14:paraId="0C081829" w14:textId="77777777" w:rsidR="00107192" w:rsidRDefault="00107192" w:rsidP="0043554F">
      <w:pPr>
        <w:jc w:val="both"/>
      </w:pPr>
    </w:p>
    <w:p w14:paraId="2D939A43" w14:textId="77777777" w:rsidR="00F016CD" w:rsidRDefault="00F016CD" w:rsidP="0043554F">
      <w:pPr>
        <w:jc w:val="both"/>
      </w:pPr>
    </w:p>
    <w:p w14:paraId="1291CD1E" w14:textId="77777777" w:rsidR="00F016CD" w:rsidRPr="004F17AF" w:rsidRDefault="008B3547" w:rsidP="0043554F">
      <w:pPr>
        <w:jc w:val="both"/>
        <w:rPr>
          <w:color w:val="22388F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1" locked="0" layoutInCell="1" allowOverlap="1" wp14:anchorId="7860CEDB" wp14:editId="34ECABCF">
            <wp:simplePos x="0" y="0"/>
            <wp:positionH relativeFrom="column">
              <wp:posOffset>5151755</wp:posOffset>
            </wp:positionH>
            <wp:positionV relativeFrom="paragraph">
              <wp:posOffset>296545</wp:posOffset>
            </wp:positionV>
            <wp:extent cx="1673860" cy="1673860"/>
            <wp:effectExtent l="0" t="0" r="0" b="0"/>
            <wp:wrapTight wrapText="bothSides">
              <wp:wrapPolygon edited="0">
                <wp:start x="5654" y="2458"/>
                <wp:lineTo x="2950" y="2950"/>
                <wp:lineTo x="2950" y="5408"/>
                <wp:lineTo x="6146" y="6883"/>
                <wp:lineTo x="4425" y="9587"/>
                <wp:lineTo x="4917" y="10816"/>
                <wp:lineTo x="2704" y="11308"/>
                <wp:lineTo x="2458" y="12046"/>
                <wp:lineTo x="3196" y="14995"/>
                <wp:lineTo x="10325" y="19666"/>
                <wp:lineTo x="10571" y="20158"/>
                <wp:lineTo x="11554" y="20158"/>
                <wp:lineTo x="11800" y="19666"/>
                <wp:lineTo x="18683" y="15241"/>
                <wp:lineTo x="18683" y="14750"/>
                <wp:lineTo x="19666" y="10816"/>
                <wp:lineTo x="19175" y="8604"/>
                <wp:lineTo x="18191" y="6883"/>
                <wp:lineTo x="18437" y="4917"/>
                <wp:lineTo x="16716" y="3687"/>
                <wp:lineTo x="12046" y="2458"/>
                <wp:lineTo x="5654" y="2458"/>
              </wp:wrapPolygon>
            </wp:wrapTight>
            <wp:docPr id="5" name="Image 5" descr="C:\Users\419291\Desktop\Pictos\accompagnement-famil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19291\Desktop\Pictos\accompagnement-famill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6CD" w:rsidRPr="004F17AF">
        <w:rPr>
          <w:color w:val="22388F"/>
        </w:rPr>
        <w:t>L’accompagnement de la famille, des proches :</w:t>
      </w:r>
    </w:p>
    <w:p w14:paraId="7E76A407" w14:textId="77777777" w:rsidR="0043554F" w:rsidRPr="0043554F" w:rsidRDefault="0043554F" w:rsidP="0043554F">
      <w:pPr>
        <w:jc w:val="both"/>
        <w:rPr>
          <w:i/>
          <w:sz w:val="20"/>
          <w:szCs w:val="20"/>
        </w:rPr>
      </w:pPr>
      <w:r w:rsidRPr="0043554F">
        <w:rPr>
          <w:i/>
          <w:sz w:val="20"/>
          <w:szCs w:val="20"/>
        </w:rPr>
        <w:t>Offrir un espace d’échange aux familles dont l’un des membres est atteint d’un trouble psychique</w:t>
      </w:r>
      <w:r>
        <w:rPr>
          <w:i/>
          <w:sz w:val="20"/>
          <w:szCs w:val="20"/>
        </w:rPr>
        <w:t>.</w:t>
      </w:r>
    </w:p>
    <w:p w14:paraId="287FA039" w14:textId="77777777" w:rsidR="00624C51" w:rsidRDefault="0043554F" w:rsidP="00624C51">
      <w:pPr>
        <w:spacing w:after="0"/>
        <w:jc w:val="both"/>
        <w:rPr>
          <w:i/>
          <w:sz w:val="20"/>
          <w:szCs w:val="20"/>
        </w:rPr>
      </w:pPr>
      <w:r w:rsidRPr="0043554F">
        <w:rPr>
          <w:i/>
          <w:sz w:val="20"/>
          <w:szCs w:val="20"/>
        </w:rPr>
        <w:t xml:space="preserve">Partager des éléments de compréhension sur la pathologie, en particulier ceux à la base des </w:t>
      </w:r>
    </w:p>
    <w:p w14:paraId="433271F7" w14:textId="77777777" w:rsidR="00834A20" w:rsidRDefault="0043554F" w:rsidP="00624C51">
      <w:pPr>
        <w:spacing w:after="0"/>
        <w:jc w:val="both"/>
        <w:rPr>
          <w:i/>
          <w:sz w:val="20"/>
          <w:szCs w:val="20"/>
        </w:rPr>
      </w:pPr>
      <w:proofErr w:type="gramStart"/>
      <w:r w:rsidRPr="0043554F">
        <w:rPr>
          <w:i/>
          <w:sz w:val="20"/>
          <w:szCs w:val="20"/>
        </w:rPr>
        <w:t>difficultés</w:t>
      </w:r>
      <w:proofErr w:type="gramEnd"/>
      <w:r w:rsidRPr="0043554F">
        <w:rPr>
          <w:i/>
          <w:sz w:val="20"/>
          <w:szCs w:val="20"/>
        </w:rPr>
        <w:t xml:space="preserve"> d’autonomie et d’insertion</w:t>
      </w:r>
      <w:r w:rsidR="00834A20">
        <w:rPr>
          <w:i/>
          <w:sz w:val="20"/>
          <w:szCs w:val="20"/>
        </w:rPr>
        <w:t xml:space="preserve">, apprendre à gérer ses émotions, améliorer la </w:t>
      </w:r>
    </w:p>
    <w:p w14:paraId="014AE09C" w14:textId="77777777" w:rsidR="0043554F" w:rsidRPr="0043554F" w:rsidRDefault="00834A20" w:rsidP="00624C51">
      <w:pPr>
        <w:spacing w:after="0"/>
        <w:jc w:val="both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communication</w:t>
      </w:r>
      <w:proofErr w:type="gramEnd"/>
      <w:r>
        <w:rPr>
          <w:i/>
          <w:sz w:val="20"/>
          <w:szCs w:val="20"/>
        </w:rPr>
        <w:t xml:space="preserve"> intrafamiliale, rencontrer d’autres proches…</w:t>
      </w:r>
    </w:p>
    <w:p w14:paraId="309765EA" w14:textId="77777777" w:rsidR="00F016CD" w:rsidRDefault="00F016CD" w:rsidP="0043554F">
      <w:pPr>
        <w:jc w:val="both"/>
      </w:pPr>
    </w:p>
    <w:p w14:paraId="3B2D800D" w14:textId="77777777" w:rsidR="00C04F94" w:rsidRDefault="00C04F94" w:rsidP="0043554F">
      <w:pPr>
        <w:jc w:val="both"/>
      </w:pPr>
    </w:p>
    <w:p w14:paraId="5B9640FC" w14:textId="77777777" w:rsidR="00DE4227" w:rsidRDefault="00DE4227" w:rsidP="0043554F">
      <w:pPr>
        <w:jc w:val="both"/>
      </w:pPr>
    </w:p>
    <w:p w14:paraId="2E47E601" w14:textId="77777777" w:rsidR="00107192" w:rsidRDefault="00107192" w:rsidP="0043554F">
      <w:pPr>
        <w:jc w:val="both"/>
      </w:pPr>
    </w:p>
    <w:p w14:paraId="174F81C4" w14:textId="77777777" w:rsidR="0086224C" w:rsidRDefault="0086224C" w:rsidP="0043554F">
      <w:pPr>
        <w:jc w:val="both"/>
      </w:pPr>
    </w:p>
    <w:p w14:paraId="60320807" w14:textId="77777777" w:rsidR="008B3547" w:rsidRDefault="008B3547" w:rsidP="0043554F">
      <w:pPr>
        <w:jc w:val="both"/>
      </w:pPr>
    </w:p>
    <w:p w14:paraId="7A6AEDD9" w14:textId="77777777" w:rsidR="000D1263" w:rsidRDefault="000D1263" w:rsidP="0043554F">
      <w:pPr>
        <w:jc w:val="both"/>
      </w:pPr>
    </w:p>
    <w:p w14:paraId="7333A0F4" w14:textId="77777777" w:rsidR="00F016CD" w:rsidRDefault="00F016CD" w:rsidP="0043554F">
      <w:pPr>
        <w:jc w:val="both"/>
      </w:pPr>
    </w:p>
    <w:p w14:paraId="1EB2AC0D" w14:textId="77777777" w:rsidR="00BE2FAC" w:rsidRPr="004F17AF" w:rsidRDefault="00BE2FAC" w:rsidP="0043554F">
      <w:pPr>
        <w:jc w:val="both"/>
        <w:rPr>
          <w:color w:val="22388F"/>
        </w:rPr>
      </w:pPr>
      <w:r w:rsidRPr="004F17AF">
        <w:rPr>
          <w:color w:val="22388F"/>
        </w:rPr>
        <w:t>Les ateliers thérapeutiques vers le travail, l’insertion professionnelle :</w:t>
      </w:r>
    </w:p>
    <w:p w14:paraId="477F287E" w14:textId="77777777" w:rsidR="0037472F" w:rsidRDefault="0037472F" w:rsidP="0043554F">
      <w:pPr>
        <w:jc w:val="both"/>
        <w:rPr>
          <w:i/>
          <w:sz w:val="20"/>
          <w:szCs w:val="20"/>
        </w:rPr>
      </w:pPr>
      <w:r w:rsidRPr="0037472F">
        <w:rPr>
          <w:i/>
          <w:sz w:val="20"/>
          <w:szCs w:val="20"/>
        </w:rPr>
        <w:t>Analyser ses ressources et les obstacles à l’insertion professionnelle et élaborer un projet personnalisé.</w:t>
      </w:r>
    </w:p>
    <w:p w14:paraId="74414555" w14:textId="77777777" w:rsidR="0037472F" w:rsidRPr="0037472F" w:rsidRDefault="0037472F" w:rsidP="0043554F">
      <w:pPr>
        <w:jc w:val="both"/>
        <w:rPr>
          <w:i/>
          <w:sz w:val="20"/>
          <w:szCs w:val="20"/>
        </w:rPr>
      </w:pPr>
      <w:r w:rsidRPr="0037472F">
        <w:rPr>
          <w:i/>
          <w:sz w:val="20"/>
          <w:szCs w:val="20"/>
        </w:rPr>
        <w:t>Se préparer à l’insertion professionnelle</w:t>
      </w:r>
      <w:r>
        <w:rPr>
          <w:i/>
          <w:sz w:val="20"/>
          <w:szCs w:val="20"/>
        </w:rPr>
        <w:t xml:space="preserve"> via le travail en atelier,</w:t>
      </w:r>
      <w:r w:rsidRPr="0037472F">
        <w:rPr>
          <w:i/>
          <w:sz w:val="20"/>
          <w:szCs w:val="20"/>
        </w:rPr>
        <w:t xml:space="preserve"> en renforçant son implication, sa responsabilité, son autonomie et l’estime de soi.</w:t>
      </w:r>
    </w:p>
    <w:p w14:paraId="070DCCBC" w14:textId="77777777" w:rsidR="00BE2FAC" w:rsidRDefault="008B3547" w:rsidP="0043554F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7687EE9A" wp14:editId="57D971F2">
            <wp:simplePos x="0" y="0"/>
            <wp:positionH relativeFrom="column">
              <wp:posOffset>5113020</wp:posOffset>
            </wp:positionH>
            <wp:positionV relativeFrom="paragraph">
              <wp:posOffset>135255</wp:posOffset>
            </wp:positionV>
            <wp:extent cx="1197610" cy="1187450"/>
            <wp:effectExtent l="571500" t="438150" r="402590" b="469900"/>
            <wp:wrapTight wrapText="bothSides">
              <wp:wrapPolygon edited="0">
                <wp:start x="9277" y="-7970"/>
                <wp:lineTo x="0" y="-7277"/>
                <wp:lineTo x="0" y="-1733"/>
                <wp:lineTo x="-4123" y="-1733"/>
                <wp:lineTo x="-4123" y="3812"/>
                <wp:lineTo x="-7902" y="3812"/>
                <wp:lineTo x="-7902" y="9356"/>
                <wp:lineTo x="-9964" y="9356"/>
                <wp:lineTo x="-10308" y="15594"/>
                <wp:lineTo x="-9620" y="20445"/>
                <wp:lineTo x="-6872" y="25989"/>
                <wp:lineTo x="-6528" y="25989"/>
                <wp:lineTo x="1031" y="29108"/>
                <wp:lineTo x="1374" y="29801"/>
                <wp:lineTo x="5497" y="29801"/>
                <wp:lineTo x="5841" y="29108"/>
                <wp:lineTo x="14431" y="25989"/>
                <wp:lineTo x="14774" y="25989"/>
                <wp:lineTo x="23707" y="20791"/>
                <wp:lineTo x="27487" y="14901"/>
                <wp:lineTo x="28517" y="9356"/>
                <wp:lineTo x="28174" y="3812"/>
                <wp:lineTo x="25769" y="-1733"/>
                <wp:lineTo x="17179" y="-6930"/>
                <wp:lineTo x="16836" y="-7970"/>
                <wp:lineTo x="9277" y="-7970"/>
              </wp:wrapPolygon>
            </wp:wrapTight>
            <wp:docPr id="4" name="Image 4" descr="C:\Users\419291\Desktop\Pictos\insertion-professionnel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19291\Desktop\Pictos\insertion-professionnel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9" t="7040" r="4499" b="6383"/>
                    <a:stretch/>
                  </pic:blipFill>
                  <pic:spPr bwMode="auto">
                    <a:xfrm>
                      <a:off x="0" y="0"/>
                      <a:ext cx="119761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762000">
                        <a:sysClr val="window" lastClr="FFFFFF">
                          <a:alpha val="40000"/>
                        </a:sys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40FB4" w14:textId="77777777" w:rsidR="00C04F94" w:rsidRDefault="00C04F94" w:rsidP="0043554F">
      <w:pPr>
        <w:jc w:val="both"/>
      </w:pPr>
    </w:p>
    <w:p w14:paraId="7A8B4A33" w14:textId="77777777" w:rsidR="00DE4227" w:rsidRDefault="00DE4227" w:rsidP="0043554F">
      <w:pPr>
        <w:jc w:val="both"/>
      </w:pPr>
    </w:p>
    <w:p w14:paraId="4CAA7040" w14:textId="77777777" w:rsidR="00107192" w:rsidRDefault="00107192" w:rsidP="0043554F">
      <w:pPr>
        <w:jc w:val="both"/>
      </w:pPr>
    </w:p>
    <w:p w14:paraId="41A12C7A" w14:textId="77777777" w:rsidR="008B3547" w:rsidRDefault="008B3547" w:rsidP="0043554F">
      <w:pPr>
        <w:jc w:val="both"/>
      </w:pPr>
    </w:p>
    <w:p w14:paraId="5F342D5E" w14:textId="77777777" w:rsidR="00BE2FAC" w:rsidRDefault="00BE2FAC" w:rsidP="0043554F">
      <w:pPr>
        <w:jc w:val="both"/>
      </w:pPr>
    </w:p>
    <w:p w14:paraId="6FBD6250" w14:textId="77777777" w:rsidR="00F016CD" w:rsidRPr="004F17AF" w:rsidRDefault="00F016CD" w:rsidP="0043554F">
      <w:pPr>
        <w:jc w:val="both"/>
        <w:rPr>
          <w:color w:val="22388F"/>
        </w:rPr>
      </w:pPr>
      <w:r w:rsidRPr="004F17AF">
        <w:rPr>
          <w:color w:val="22388F"/>
        </w:rPr>
        <w:t>L’insertion dans la cité, l’ouverture sociale :</w:t>
      </w:r>
    </w:p>
    <w:p w14:paraId="4F7177DF" w14:textId="77777777" w:rsidR="0037472F" w:rsidRDefault="0037472F" w:rsidP="0043554F">
      <w:pPr>
        <w:jc w:val="both"/>
        <w:rPr>
          <w:i/>
          <w:sz w:val="20"/>
          <w:szCs w:val="20"/>
        </w:rPr>
      </w:pPr>
      <w:r w:rsidRPr="0037472F">
        <w:rPr>
          <w:i/>
          <w:sz w:val="20"/>
          <w:szCs w:val="20"/>
        </w:rPr>
        <w:t>Etre accompagné dans la construction et la mise en place de son projet professionnel et/ou social pour s’intégrer dans la société</w:t>
      </w:r>
      <w:r>
        <w:rPr>
          <w:i/>
          <w:sz w:val="20"/>
          <w:szCs w:val="20"/>
        </w:rPr>
        <w:t>.</w:t>
      </w:r>
    </w:p>
    <w:p w14:paraId="4F107390" w14:textId="77777777" w:rsidR="0037472F" w:rsidRDefault="008B3547" w:rsidP="0043554F">
      <w:pPr>
        <w:jc w:val="both"/>
        <w:rPr>
          <w:i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4BF52F40" wp14:editId="18227807">
            <wp:simplePos x="0" y="0"/>
            <wp:positionH relativeFrom="column">
              <wp:posOffset>4971773</wp:posOffset>
            </wp:positionH>
            <wp:positionV relativeFrom="paragraph">
              <wp:posOffset>18200</wp:posOffset>
            </wp:positionV>
            <wp:extent cx="1493950" cy="1493950"/>
            <wp:effectExtent l="0" t="0" r="0" b="0"/>
            <wp:wrapNone/>
            <wp:docPr id="3" name="Image 3" descr="C:\Users\419291\Desktop\Pictos\insertion-soci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19291\Desktop\Pictos\insertion-social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854" cy="149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72F">
        <w:rPr>
          <w:i/>
          <w:sz w:val="20"/>
          <w:szCs w:val="20"/>
        </w:rPr>
        <w:t>(R</w:t>
      </w:r>
      <w:r w:rsidR="0037472F" w:rsidRPr="0037472F">
        <w:rPr>
          <w:i/>
          <w:sz w:val="20"/>
          <w:szCs w:val="20"/>
        </w:rPr>
        <w:t>e) découvrir la notion de plaisir dans la vie quotidienne et le partage avec d’autres</w:t>
      </w:r>
      <w:r w:rsidR="0037472F">
        <w:rPr>
          <w:i/>
          <w:sz w:val="20"/>
          <w:szCs w:val="20"/>
        </w:rPr>
        <w:t>.</w:t>
      </w:r>
    </w:p>
    <w:p w14:paraId="452E3514" w14:textId="77777777" w:rsidR="0037472F" w:rsidRPr="0037472F" w:rsidRDefault="0037472F" w:rsidP="0043554F">
      <w:pPr>
        <w:jc w:val="both"/>
        <w:rPr>
          <w:i/>
          <w:sz w:val="20"/>
          <w:szCs w:val="20"/>
        </w:rPr>
      </w:pPr>
    </w:p>
    <w:p w14:paraId="18B70AF9" w14:textId="77777777" w:rsidR="0037472F" w:rsidRDefault="0037472F" w:rsidP="0043554F">
      <w:pPr>
        <w:jc w:val="both"/>
      </w:pPr>
    </w:p>
    <w:p w14:paraId="412CA99B" w14:textId="77777777" w:rsidR="00F016CD" w:rsidRDefault="00F016CD" w:rsidP="0043554F">
      <w:pPr>
        <w:jc w:val="both"/>
      </w:pPr>
    </w:p>
    <w:p w14:paraId="69736D28" w14:textId="77777777" w:rsidR="00DE4227" w:rsidRDefault="00DE4227" w:rsidP="0043554F">
      <w:pPr>
        <w:jc w:val="both"/>
      </w:pPr>
    </w:p>
    <w:p w14:paraId="0C2F8D2C" w14:textId="77777777" w:rsidR="00C04F94" w:rsidRDefault="00C04F94" w:rsidP="0043554F">
      <w:pPr>
        <w:jc w:val="both"/>
      </w:pPr>
    </w:p>
    <w:p w14:paraId="17478B35" w14:textId="77777777" w:rsidR="008B3547" w:rsidRDefault="008B3547">
      <w:pPr>
        <w:rPr>
          <w:color w:val="22388F"/>
        </w:rPr>
      </w:pPr>
      <w:r>
        <w:rPr>
          <w:color w:val="22388F"/>
        </w:rPr>
        <w:br w:type="page"/>
      </w:r>
    </w:p>
    <w:p w14:paraId="2EB428E7" w14:textId="77777777" w:rsidR="00F016CD" w:rsidRPr="004F17AF" w:rsidRDefault="0086224C" w:rsidP="0043554F">
      <w:pPr>
        <w:jc w:val="both"/>
        <w:rPr>
          <w:color w:val="22388F"/>
        </w:rPr>
      </w:pPr>
      <w:r w:rsidRPr="004F17AF">
        <w:rPr>
          <w:noProof/>
          <w:color w:val="22388F"/>
          <w:lang w:eastAsia="fr-FR"/>
        </w:rPr>
        <w:lastRenderedPageBreak/>
        <w:drawing>
          <wp:anchor distT="0" distB="0" distL="114300" distR="114300" simplePos="0" relativeHeight="251659264" behindDoc="1" locked="0" layoutInCell="1" allowOverlap="1" wp14:anchorId="7D636CD8" wp14:editId="6A53A589">
            <wp:simplePos x="0" y="0"/>
            <wp:positionH relativeFrom="column">
              <wp:posOffset>5139198</wp:posOffset>
            </wp:positionH>
            <wp:positionV relativeFrom="paragraph">
              <wp:posOffset>103594</wp:posOffset>
            </wp:positionV>
            <wp:extent cx="1300766" cy="1300766"/>
            <wp:effectExtent l="0" t="0" r="0" b="0"/>
            <wp:wrapNone/>
            <wp:docPr id="2" name="Image 2" descr="C:\Users\419291\Desktop\Pictos\Pair-aid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19291\Desktop\Pictos\Pair-aidanc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630" cy="13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FAC" w:rsidRPr="004F17AF">
        <w:rPr>
          <w:color w:val="22388F"/>
        </w:rPr>
        <w:t xml:space="preserve">La </w:t>
      </w:r>
      <w:proofErr w:type="spellStart"/>
      <w:r w:rsidR="00BE2FAC" w:rsidRPr="004F17AF">
        <w:rPr>
          <w:color w:val="22388F"/>
        </w:rPr>
        <w:t>pair</w:t>
      </w:r>
      <w:proofErr w:type="spellEnd"/>
      <w:r w:rsidR="00BE2FAC" w:rsidRPr="004F17AF">
        <w:rPr>
          <w:color w:val="22388F"/>
        </w:rPr>
        <w:t>-aidance :</w:t>
      </w:r>
    </w:p>
    <w:p w14:paraId="5091E5AE" w14:textId="77777777" w:rsidR="00D335A5" w:rsidRDefault="009402A9" w:rsidP="0043554F">
      <w:pPr>
        <w:jc w:val="both"/>
        <w:rPr>
          <w:i/>
          <w:sz w:val="20"/>
          <w:szCs w:val="20"/>
        </w:rPr>
      </w:pPr>
      <w:r w:rsidRPr="009402A9">
        <w:rPr>
          <w:i/>
          <w:sz w:val="20"/>
          <w:szCs w:val="20"/>
        </w:rPr>
        <w:t>Accompagnement par un pair-aidant professionnel</w:t>
      </w:r>
      <w:r w:rsidR="00D335A5">
        <w:rPr>
          <w:i/>
          <w:sz w:val="20"/>
          <w:szCs w:val="20"/>
        </w:rPr>
        <w:t xml:space="preserve"> (</w:t>
      </w:r>
      <w:r w:rsidRPr="009402A9">
        <w:rPr>
          <w:i/>
          <w:sz w:val="20"/>
          <w:szCs w:val="20"/>
        </w:rPr>
        <w:t>personne présentant des troubles psychiques rétablie</w:t>
      </w:r>
    </w:p>
    <w:p w14:paraId="08253428" w14:textId="77777777" w:rsidR="00BE2FAC" w:rsidRDefault="009402A9" w:rsidP="0043554F">
      <w:pPr>
        <w:jc w:val="both"/>
      </w:pPr>
      <w:r w:rsidRPr="009402A9">
        <w:rPr>
          <w:i/>
          <w:sz w:val="20"/>
          <w:szCs w:val="20"/>
        </w:rPr>
        <w:t xml:space="preserve"> </w:t>
      </w:r>
      <w:proofErr w:type="gramStart"/>
      <w:r w:rsidRPr="009402A9">
        <w:rPr>
          <w:i/>
          <w:sz w:val="20"/>
          <w:szCs w:val="20"/>
        </w:rPr>
        <w:t>qui</w:t>
      </w:r>
      <w:proofErr w:type="gramEnd"/>
      <w:r w:rsidRPr="009402A9">
        <w:rPr>
          <w:i/>
          <w:sz w:val="20"/>
          <w:szCs w:val="20"/>
        </w:rPr>
        <w:t xml:space="preserve"> s'appuie sur son savoir expérientiel</w:t>
      </w:r>
      <w:r w:rsidR="00D335A5">
        <w:rPr>
          <w:i/>
          <w:sz w:val="20"/>
          <w:szCs w:val="20"/>
        </w:rPr>
        <w:t>)</w:t>
      </w:r>
    </w:p>
    <w:p w14:paraId="164EA43F" w14:textId="77777777" w:rsidR="00C04F94" w:rsidRDefault="00C04F94" w:rsidP="0043554F">
      <w:pPr>
        <w:jc w:val="both"/>
      </w:pPr>
    </w:p>
    <w:p w14:paraId="61FFC3D3" w14:textId="77777777" w:rsidR="00107192" w:rsidRDefault="00107192" w:rsidP="0043554F">
      <w:pPr>
        <w:jc w:val="both"/>
      </w:pPr>
    </w:p>
    <w:p w14:paraId="2C0865AC" w14:textId="77777777" w:rsidR="00DE4227" w:rsidRDefault="00DE4227" w:rsidP="0043554F">
      <w:pPr>
        <w:jc w:val="both"/>
      </w:pPr>
    </w:p>
    <w:p w14:paraId="5931402A" w14:textId="77777777" w:rsidR="00BE2FAC" w:rsidRDefault="00BE3ECE" w:rsidP="0043554F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6025768" wp14:editId="42DFF411">
            <wp:simplePos x="0" y="0"/>
            <wp:positionH relativeFrom="column">
              <wp:posOffset>5216470</wp:posOffset>
            </wp:positionH>
            <wp:positionV relativeFrom="paragraph">
              <wp:posOffset>164822</wp:posOffset>
            </wp:positionV>
            <wp:extent cx="1339403" cy="1339403"/>
            <wp:effectExtent l="0" t="0" r="0" b="0"/>
            <wp:wrapNone/>
            <wp:docPr id="1" name="Image 1" descr="C:\Users\419291\Desktop\Pictos\accompagnement psycholog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19291\Desktop\Pictos\accompagnement psychologiqu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018" cy="133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76C70" w14:textId="77777777" w:rsidR="00BE2FAC" w:rsidRPr="004F17AF" w:rsidRDefault="00BE2FAC" w:rsidP="0043554F">
      <w:pPr>
        <w:jc w:val="both"/>
        <w:rPr>
          <w:color w:val="22388F"/>
        </w:rPr>
      </w:pPr>
      <w:r w:rsidRPr="004F17AF">
        <w:rPr>
          <w:color w:val="22388F"/>
        </w:rPr>
        <w:t>L’accompagnement psychologique :</w:t>
      </w:r>
    </w:p>
    <w:p w14:paraId="6D87F514" w14:textId="77777777" w:rsidR="004E606B" w:rsidRDefault="0037472F" w:rsidP="0043554F">
      <w:pPr>
        <w:jc w:val="both"/>
        <w:rPr>
          <w:i/>
          <w:sz w:val="20"/>
          <w:szCs w:val="20"/>
        </w:rPr>
      </w:pPr>
      <w:r w:rsidRPr="0037472F">
        <w:rPr>
          <w:i/>
          <w:sz w:val="20"/>
          <w:szCs w:val="20"/>
        </w:rPr>
        <w:t xml:space="preserve">Réfléchir sur soi </w:t>
      </w:r>
      <w:r>
        <w:rPr>
          <w:i/>
          <w:sz w:val="20"/>
          <w:szCs w:val="20"/>
        </w:rPr>
        <w:t xml:space="preserve">et ses difficultés </w:t>
      </w:r>
      <w:r w:rsidRPr="0037472F">
        <w:rPr>
          <w:i/>
          <w:sz w:val="20"/>
          <w:szCs w:val="20"/>
        </w:rPr>
        <w:t>au sein d’un espace de parole et d’écoute</w:t>
      </w:r>
      <w:r w:rsidR="004E606B">
        <w:rPr>
          <w:i/>
          <w:sz w:val="20"/>
          <w:szCs w:val="20"/>
        </w:rPr>
        <w:t xml:space="preserve">, envisager des </w:t>
      </w:r>
    </w:p>
    <w:p w14:paraId="13D1EBCA" w14:textId="77777777" w:rsidR="0037472F" w:rsidRPr="0037472F" w:rsidRDefault="004E606B" w:rsidP="0043554F">
      <w:pPr>
        <w:jc w:val="both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stratégies</w:t>
      </w:r>
      <w:proofErr w:type="gramEnd"/>
      <w:r>
        <w:rPr>
          <w:i/>
          <w:sz w:val="20"/>
          <w:szCs w:val="20"/>
        </w:rPr>
        <w:t xml:space="preserve"> pour introduire un changement</w:t>
      </w:r>
      <w:r w:rsidR="0037472F">
        <w:rPr>
          <w:i/>
          <w:sz w:val="20"/>
          <w:szCs w:val="20"/>
        </w:rPr>
        <w:t>.</w:t>
      </w:r>
    </w:p>
    <w:p w14:paraId="774F7108" w14:textId="77777777" w:rsidR="00BE2FAC" w:rsidRDefault="00BE2FAC" w:rsidP="0043554F">
      <w:pPr>
        <w:jc w:val="both"/>
      </w:pPr>
    </w:p>
    <w:p w14:paraId="3DB03924" w14:textId="77777777" w:rsidR="00C04F94" w:rsidRDefault="00C04F94" w:rsidP="0043554F">
      <w:pPr>
        <w:jc w:val="both"/>
      </w:pPr>
    </w:p>
    <w:p w14:paraId="2C8CF006" w14:textId="77777777" w:rsidR="0086224C" w:rsidRDefault="0086224C" w:rsidP="0043554F">
      <w:pPr>
        <w:jc w:val="both"/>
      </w:pPr>
    </w:p>
    <w:p w14:paraId="35E0D6C5" w14:textId="77777777" w:rsidR="00BE2FAC" w:rsidRDefault="00BE2FAC" w:rsidP="0043554F">
      <w:pPr>
        <w:jc w:val="both"/>
      </w:pPr>
    </w:p>
    <w:p w14:paraId="0D9C0D13" w14:textId="77777777" w:rsidR="00BE2FAC" w:rsidRDefault="00BE2FAC" w:rsidP="0043554F">
      <w:pPr>
        <w:jc w:val="both"/>
      </w:pPr>
    </w:p>
    <w:p w14:paraId="36AE4CA6" w14:textId="77777777" w:rsidR="00C40CA0" w:rsidRPr="0086224C" w:rsidRDefault="00C40CA0" w:rsidP="0043554F">
      <w:pPr>
        <w:jc w:val="both"/>
        <w:rPr>
          <w:color w:val="1FAC9E"/>
        </w:rPr>
      </w:pPr>
      <w:r w:rsidRPr="0086224C">
        <w:rPr>
          <w:color w:val="1FAC9E"/>
        </w:rPr>
        <w:t xml:space="preserve">Ces témoignages n’ont pas vocation à être identifiables mais nous vous proposons plusieurs possibilités : </w:t>
      </w:r>
    </w:p>
    <w:p w14:paraId="57BF3F5D" w14:textId="77777777" w:rsidR="0086224C" w:rsidRPr="0086224C" w:rsidRDefault="00C40CA0" w:rsidP="0043554F">
      <w:pPr>
        <w:jc w:val="both"/>
        <w:rPr>
          <w:color w:val="1FAC9E"/>
        </w:rPr>
      </w:pPr>
      <w:r w:rsidRPr="0086224C">
        <w:rPr>
          <w:color w:val="1FAC9E"/>
        </w:rPr>
        <w:t xml:space="preserve">Autorisation de faire apparaitre votre nom complet </w:t>
      </w:r>
      <w:r w:rsidR="00B14B09" w:rsidRPr="0086224C">
        <w:rPr>
          <w:color w:val="1FAC9E"/>
        </w:rPr>
        <w:sym w:font="Wingdings" w:char="F0A8"/>
      </w:r>
      <w:r w:rsidR="0086224C" w:rsidRPr="0086224C">
        <w:rPr>
          <w:color w:val="1FAC9E"/>
        </w:rPr>
        <w:t xml:space="preserve"> </w:t>
      </w:r>
    </w:p>
    <w:p w14:paraId="5EEEC26D" w14:textId="77777777" w:rsidR="009E3CD8" w:rsidRPr="0086224C" w:rsidRDefault="00C40CA0" w:rsidP="0043554F">
      <w:pPr>
        <w:jc w:val="both"/>
        <w:rPr>
          <w:color w:val="1FAC9E"/>
        </w:rPr>
      </w:pPr>
      <w:r w:rsidRPr="0086224C">
        <w:rPr>
          <w:color w:val="1FAC9E"/>
        </w:rPr>
        <w:t xml:space="preserve">Autorisation de faire apparaitre votre prénom </w:t>
      </w:r>
      <w:r w:rsidR="00B14B09" w:rsidRPr="0086224C">
        <w:rPr>
          <w:color w:val="1FAC9E"/>
        </w:rPr>
        <w:sym w:font="Wingdings" w:char="F0A8"/>
      </w:r>
      <w:r w:rsidR="0086224C" w:rsidRPr="0086224C">
        <w:rPr>
          <w:color w:val="1FAC9E"/>
        </w:rPr>
        <w:tab/>
      </w:r>
      <w:r w:rsidR="0086224C" w:rsidRPr="0086224C">
        <w:rPr>
          <w:color w:val="1FAC9E"/>
        </w:rPr>
        <w:tab/>
      </w:r>
      <w:r w:rsidRPr="0086224C">
        <w:rPr>
          <w:color w:val="1FAC9E"/>
        </w:rPr>
        <w:t xml:space="preserve">Anonymat </w:t>
      </w:r>
      <w:r w:rsidR="00B14B09" w:rsidRPr="0086224C">
        <w:rPr>
          <w:color w:val="1FAC9E"/>
        </w:rPr>
        <w:sym w:font="Wingdings" w:char="F0A8"/>
      </w:r>
      <w:r w:rsidR="009E3CD8" w:rsidRPr="0086224C">
        <w:rPr>
          <w:color w:val="1FAC9E"/>
        </w:rPr>
        <w:tab/>
      </w:r>
      <w:r w:rsidR="0086224C" w:rsidRPr="0086224C">
        <w:rPr>
          <w:color w:val="1FAC9E"/>
        </w:rPr>
        <w:tab/>
      </w:r>
      <w:r w:rsidR="005054DB" w:rsidRPr="0086224C">
        <w:rPr>
          <w:color w:val="1FAC9E"/>
        </w:rPr>
        <w:t>Autre :</w:t>
      </w:r>
      <w:r w:rsidR="009E3CD8" w:rsidRPr="0086224C">
        <w:rPr>
          <w:color w:val="1FAC9E"/>
        </w:rPr>
        <w:tab/>
      </w:r>
    </w:p>
    <w:p w14:paraId="08A5C22B" w14:textId="77777777" w:rsidR="00C04F94" w:rsidRPr="008B3547" w:rsidRDefault="00C04F94" w:rsidP="0043554F">
      <w:pPr>
        <w:jc w:val="both"/>
        <w:rPr>
          <w:color w:val="22388F"/>
        </w:rPr>
      </w:pPr>
      <w:r w:rsidRPr="008B3547">
        <w:rPr>
          <w:color w:val="22388F"/>
        </w:rPr>
        <w:t xml:space="preserve">Je soussigné </w:t>
      </w:r>
      <w:r w:rsidR="005054DB" w:rsidRPr="008B3547">
        <w:rPr>
          <w:color w:val="22388F"/>
        </w:rPr>
        <w:t xml:space="preserve">                                                   </w:t>
      </w:r>
      <w:proofErr w:type="gramStart"/>
      <w:r w:rsidR="005054DB" w:rsidRPr="008B3547">
        <w:rPr>
          <w:color w:val="22388F"/>
        </w:rPr>
        <w:t xml:space="preserve">  </w:t>
      </w:r>
      <w:r w:rsidRPr="008B3547">
        <w:rPr>
          <w:color w:val="22388F"/>
        </w:rPr>
        <w:t>,</w:t>
      </w:r>
      <w:proofErr w:type="gramEnd"/>
      <w:r w:rsidRPr="008B3547">
        <w:rPr>
          <w:color w:val="22388F"/>
        </w:rPr>
        <w:t xml:space="preserve"> résidant à </w:t>
      </w:r>
      <w:r w:rsidR="005054DB" w:rsidRPr="008B3547">
        <w:rPr>
          <w:color w:val="22388F"/>
        </w:rPr>
        <w:t xml:space="preserve">                                </w:t>
      </w:r>
      <w:r w:rsidRPr="008B3547">
        <w:rPr>
          <w:color w:val="22388F"/>
        </w:rPr>
        <w:t xml:space="preserve"> autorise le centre référent de réhabilitation psychosociale à utiliser et à diffuser à titre gratuit mon témoignage inscrit sur cette fiche (selon la modalité d’anonymat choisie)</w:t>
      </w:r>
      <w:r w:rsidR="0043554F" w:rsidRPr="008B3547">
        <w:rPr>
          <w:color w:val="22388F"/>
        </w:rPr>
        <w:t xml:space="preserve">. </w:t>
      </w:r>
    </w:p>
    <w:p w14:paraId="5A1694AE" w14:textId="77777777" w:rsidR="0086224C" w:rsidRDefault="0043554F" w:rsidP="0043554F">
      <w:pPr>
        <w:jc w:val="both"/>
        <w:rPr>
          <w:color w:val="22388F"/>
        </w:rPr>
      </w:pPr>
      <w:r w:rsidRPr="008B3547">
        <w:rPr>
          <w:color w:val="22388F"/>
        </w:rPr>
        <w:t xml:space="preserve">Fait à : </w:t>
      </w:r>
      <w:r w:rsidR="0086224C">
        <w:rPr>
          <w:color w:val="22388F"/>
        </w:rPr>
        <w:tab/>
      </w:r>
      <w:r w:rsidR="0086224C">
        <w:rPr>
          <w:color w:val="22388F"/>
        </w:rPr>
        <w:tab/>
      </w:r>
      <w:r w:rsidR="0086224C">
        <w:rPr>
          <w:color w:val="22388F"/>
        </w:rPr>
        <w:tab/>
      </w:r>
      <w:r w:rsidR="0086224C">
        <w:rPr>
          <w:color w:val="22388F"/>
        </w:rPr>
        <w:tab/>
      </w:r>
      <w:r w:rsidR="00C04F94" w:rsidRPr="008B3547">
        <w:rPr>
          <w:color w:val="22388F"/>
        </w:rPr>
        <w:t>L</w:t>
      </w:r>
      <w:r w:rsidRPr="008B3547">
        <w:rPr>
          <w:color w:val="22388F"/>
        </w:rPr>
        <w:t xml:space="preserve">e : </w:t>
      </w:r>
      <w:r w:rsidRPr="008B3547">
        <w:rPr>
          <w:color w:val="22388F"/>
        </w:rPr>
        <w:tab/>
      </w:r>
      <w:r w:rsidRPr="008B3547">
        <w:rPr>
          <w:color w:val="22388F"/>
        </w:rPr>
        <w:tab/>
      </w:r>
      <w:r w:rsidRPr="008B3547">
        <w:rPr>
          <w:color w:val="22388F"/>
        </w:rPr>
        <w:tab/>
      </w:r>
      <w:r w:rsidRPr="008B3547">
        <w:rPr>
          <w:color w:val="22388F"/>
        </w:rPr>
        <w:tab/>
      </w:r>
    </w:p>
    <w:p w14:paraId="2F52C5BB" w14:textId="77777777" w:rsidR="0043554F" w:rsidRPr="008B3547" w:rsidRDefault="00C04F94" w:rsidP="0043554F">
      <w:pPr>
        <w:jc w:val="both"/>
        <w:rPr>
          <w:color w:val="22388F"/>
        </w:rPr>
      </w:pPr>
      <w:r w:rsidRPr="008B3547">
        <w:rPr>
          <w:color w:val="22388F"/>
        </w:rPr>
        <w:t xml:space="preserve">Signature, précédée de la mention lu et approuvé : </w:t>
      </w:r>
    </w:p>
    <w:p w14:paraId="15786DB4" w14:textId="77777777" w:rsidR="0043554F" w:rsidRPr="0086224C" w:rsidRDefault="00C64F88" w:rsidP="0043554F">
      <w:pPr>
        <w:jc w:val="both"/>
        <w:rPr>
          <w:color w:val="ED5D63"/>
        </w:rPr>
      </w:pPr>
      <w:r>
        <w:rPr>
          <w:rFonts w:ascii="Garamond" w:hAnsi="Garamond"/>
          <w:noProof/>
          <w:color w:val="1F497D"/>
          <w:sz w:val="26"/>
          <w:szCs w:val="26"/>
          <w:lang w:eastAsia="fr-FR"/>
        </w:rPr>
        <w:drawing>
          <wp:anchor distT="0" distB="0" distL="114300" distR="114300" simplePos="0" relativeHeight="251671552" behindDoc="1" locked="0" layoutInCell="1" allowOverlap="1" wp14:anchorId="24A30E5D" wp14:editId="1E6AC5A0">
            <wp:simplePos x="0" y="0"/>
            <wp:positionH relativeFrom="column">
              <wp:posOffset>4424188</wp:posOffset>
            </wp:positionH>
            <wp:positionV relativeFrom="paragraph">
              <wp:posOffset>560052</wp:posOffset>
            </wp:positionV>
            <wp:extent cx="1705610" cy="1029970"/>
            <wp:effectExtent l="0" t="0" r="8890" b="0"/>
            <wp:wrapNone/>
            <wp:docPr id="14" name="Image 14" descr="cid:image002.png@01D383C2.8180C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id:image002.png@01D383C2.8180C3B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54F" w:rsidRPr="0086224C">
        <w:rPr>
          <w:color w:val="ED5D63"/>
        </w:rPr>
        <w:t xml:space="preserve">Une dernière petite chose ! Nous envisageons d’intégrer </w:t>
      </w:r>
      <w:proofErr w:type="gramStart"/>
      <w:r w:rsidR="0043554F" w:rsidRPr="0086224C">
        <w:rPr>
          <w:color w:val="ED5D63"/>
        </w:rPr>
        <w:t>des témoignages audio</w:t>
      </w:r>
      <w:proofErr w:type="gramEnd"/>
      <w:r w:rsidR="0043554F" w:rsidRPr="0086224C">
        <w:rPr>
          <w:color w:val="ED5D63"/>
        </w:rPr>
        <w:t>, pour rendre le support plus dynamique, êtes-vous d’accord pour nous donner la possibilité de vous contacter pour effectuer un enregistrement ?</w:t>
      </w:r>
    </w:p>
    <w:p w14:paraId="481552E7" w14:textId="77777777" w:rsidR="0043554F" w:rsidRPr="0086224C" w:rsidRDefault="0043554F" w:rsidP="0043554F">
      <w:pPr>
        <w:jc w:val="both"/>
        <w:rPr>
          <w:color w:val="ED5D63"/>
        </w:rPr>
      </w:pPr>
      <w:r w:rsidRPr="0086224C">
        <w:rPr>
          <w:color w:val="ED5D63"/>
        </w:rPr>
        <w:t xml:space="preserve">Si oui, nous vous laissons noter vos coordonnées : </w:t>
      </w:r>
    </w:p>
    <w:p w14:paraId="751A50D1" w14:textId="77777777" w:rsidR="0043554F" w:rsidRPr="0086224C" w:rsidRDefault="0043554F" w:rsidP="0043554F">
      <w:pPr>
        <w:jc w:val="both"/>
        <w:rPr>
          <w:color w:val="ED5D63"/>
        </w:rPr>
      </w:pPr>
      <w:r w:rsidRPr="0086224C">
        <w:rPr>
          <w:color w:val="ED5D63"/>
        </w:rPr>
        <w:t>Prénom :</w:t>
      </w:r>
      <w:r w:rsidRPr="0086224C">
        <w:rPr>
          <w:color w:val="ED5D63"/>
        </w:rPr>
        <w:tab/>
      </w:r>
      <w:r w:rsidRPr="0086224C">
        <w:rPr>
          <w:color w:val="ED5D63"/>
        </w:rPr>
        <w:tab/>
      </w:r>
      <w:r w:rsidRPr="0086224C">
        <w:rPr>
          <w:color w:val="ED5D63"/>
        </w:rPr>
        <w:tab/>
      </w:r>
      <w:r w:rsidRPr="0086224C">
        <w:rPr>
          <w:color w:val="ED5D63"/>
        </w:rPr>
        <w:tab/>
      </w:r>
      <w:r w:rsidR="008B3547" w:rsidRPr="0086224C">
        <w:rPr>
          <w:color w:val="ED5D63"/>
        </w:rPr>
        <w:tab/>
      </w:r>
      <w:r w:rsidRPr="0086224C">
        <w:rPr>
          <w:color w:val="ED5D63"/>
        </w:rPr>
        <w:t>Nom :</w:t>
      </w:r>
      <w:r w:rsidRPr="0086224C">
        <w:rPr>
          <w:color w:val="ED5D63"/>
        </w:rPr>
        <w:tab/>
      </w:r>
      <w:r w:rsidRPr="0086224C">
        <w:rPr>
          <w:color w:val="ED5D63"/>
        </w:rPr>
        <w:tab/>
      </w:r>
    </w:p>
    <w:p w14:paraId="0D9B4728" w14:textId="77777777" w:rsidR="0043554F" w:rsidRDefault="0043554F" w:rsidP="0043554F">
      <w:pPr>
        <w:jc w:val="both"/>
      </w:pPr>
      <w:r w:rsidRPr="0086224C">
        <w:rPr>
          <w:color w:val="ED5D63"/>
        </w:rPr>
        <w:t>N° de téléphone :</w:t>
      </w:r>
      <w:r w:rsidRPr="0086224C">
        <w:rPr>
          <w:color w:val="ED5D63"/>
        </w:rPr>
        <w:tab/>
      </w:r>
      <w:r w:rsidRPr="0086224C">
        <w:rPr>
          <w:color w:val="ED5D63"/>
        </w:rPr>
        <w:tab/>
      </w:r>
      <w:r w:rsidRPr="0086224C">
        <w:rPr>
          <w:color w:val="ED5D63"/>
        </w:rPr>
        <w:tab/>
      </w:r>
      <w:r w:rsidR="008B3547" w:rsidRPr="0086224C">
        <w:rPr>
          <w:color w:val="ED5D63"/>
        </w:rPr>
        <w:tab/>
      </w:r>
      <w:r w:rsidR="00364DBC" w:rsidRPr="00364DBC">
        <w:rPr>
          <w:rFonts w:ascii="Garamond" w:hAnsi="Garamond"/>
          <w:color w:val="1F497D"/>
          <w:sz w:val="26"/>
          <w:szCs w:val="26"/>
        </w:rPr>
        <w:t xml:space="preserve"> </w:t>
      </w:r>
    </w:p>
    <w:p w14:paraId="19058C4C" w14:textId="77777777" w:rsidR="008B3547" w:rsidRPr="0086224C" w:rsidRDefault="00C64F88" w:rsidP="008B3547">
      <w:pPr>
        <w:jc w:val="both"/>
        <w:rPr>
          <w:color w:val="1FAC9E"/>
          <w:sz w:val="32"/>
          <w:szCs w:val="32"/>
        </w:rPr>
      </w:pPr>
      <w:r>
        <w:rPr>
          <w:rFonts w:ascii="Garamond" w:hAnsi="Garamond"/>
          <w:noProof/>
          <w:color w:val="1F497D"/>
          <w:sz w:val="26"/>
          <w:szCs w:val="26"/>
          <w:lang w:eastAsia="fr-FR"/>
        </w:rPr>
        <w:drawing>
          <wp:anchor distT="0" distB="0" distL="114300" distR="114300" simplePos="0" relativeHeight="251672576" behindDoc="1" locked="0" layoutInCell="1" allowOverlap="1" wp14:anchorId="012C5BAD" wp14:editId="1DC5B971">
            <wp:simplePos x="0" y="0"/>
            <wp:positionH relativeFrom="column">
              <wp:posOffset>5318921</wp:posOffset>
            </wp:positionH>
            <wp:positionV relativeFrom="paragraph">
              <wp:posOffset>76835</wp:posOffset>
            </wp:positionV>
            <wp:extent cx="1120462" cy="553369"/>
            <wp:effectExtent l="0" t="0" r="3810" b="0"/>
            <wp:wrapNone/>
            <wp:docPr id="15" name="Image 15" descr="C:\Users\419291\Pictures\unaf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419291\Pictures\unaf6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400000"/>
                              </a14:imgEffect>
                              <a14:imgEffect>
                                <a14:brightnessContrast contrast="8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5" b="24554"/>
                    <a:stretch/>
                  </pic:blipFill>
                  <pic:spPr bwMode="auto">
                    <a:xfrm>
                      <a:off x="0" y="0"/>
                      <a:ext cx="1120462" cy="55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CD8" w:rsidRPr="008B3547">
        <w:rPr>
          <w:color w:val="1FAC9E"/>
          <w:sz w:val="32"/>
          <w:szCs w:val="32"/>
        </w:rPr>
        <w:t>Merci !</w:t>
      </w:r>
      <w:r>
        <w:rPr>
          <w:color w:val="1FAC9E"/>
          <w:sz w:val="32"/>
          <w:szCs w:val="32"/>
        </w:rPr>
        <w:tab/>
      </w:r>
      <w:r>
        <w:rPr>
          <w:color w:val="1FAC9E"/>
          <w:sz w:val="32"/>
          <w:szCs w:val="32"/>
        </w:rPr>
        <w:tab/>
      </w:r>
      <w:r>
        <w:rPr>
          <w:color w:val="1FAC9E"/>
          <w:sz w:val="32"/>
          <w:szCs w:val="32"/>
        </w:rPr>
        <w:tab/>
      </w:r>
      <w:r>
        <w:rPr>
          <w:color w:val="1FAC9E"/>
          <w:sz w:val="32"/>
          <w:szCs w:val="32"/>
        </w:rPr>
        <w:tab/>
      </w:r>
      <w:r>
        <w:rPr>
          <w:color w:val="1FAC9E"/>
          <w:sz w:val="32"/>
          <w:szCs w:val="32"/>
        </w:rPr>
        <w:tab/>
      </w:r>
      <w:r w:rsidRPr="0086224C">
        <w:rPr>
          <w:color w:val="ED5D63"/>
        </w:rPr>
        <w:t>Adresse E-mail </w:t>
      </w:r>
      <w:r>
        <w:t>:</w:t>
      </w:r>
    </w:p>
    <w:p w14:paraId="04E3ED05" w14:textId="77777777" w:rsidR="008B3547" w:rsidRPr="00C64F88" w:rsidRDefault="00C64F88" w:rsidP="00C64F88">
      <w:pPr>
        <w:ind w:left="5664" w:firstLine="708"/>
        <w:jc w:val="both"/>
        <w:rPr>
          <w:color w:val="22388F"/>
        </w:rPr>
      </w:pPr>
      <w:r w:rsidRPr="00C64F88">
        <w:rPr>
          <w:color w:val="22388F"/>
        </w:rPr>
        <w:t>En partenariat avec</w:t>
      </w:r>
    </w:p>
    <w:p w14:paraId="37088F24" w14:textId="77CA06CA" w:rsidR="00CA7F26" w:rsidRPr="00CD139C" w:rsidRDefault="008B3547" w:rsidP="008B3547">
      <w:pPr>
        <w:jc w:val="both"/>
      </w:pPr>
      <w:r w:rsidRPr="00CD139C">
        <w:t>Infos :</w:t>
      </w:r>
      <w:r w:rsidR="00CD139C" w:rsidRPr="00CD139C">
        <w:t xml:space="preserve"> </w:t>
      </w:r>
      <w:hyperlink r:id="rId21" w:history="1">
        <w:r w:rsidR="00CD139C" w:rsidRPr="006F3E2E">
          <w:rPr>
            <w:rStyle w:val="Lienhypertexte"/>
          </w:rPr>
          <w:t>dorothee.fanget@ch-le-vinatier.fr</w:t>
        </w:r>
      </w:hyperlink>
      <w:r w:rsidR="00CD139C">
        <w:t xml:space="preserve"> </w:t>
      </w:r>
      <w:r w:rsidR="00CD139C">
        <w:rPr>
          <w:color w:val="1FAC9E"/>
        </w:rPr>
        <w:t xml:space="preserve">/ </w:t>
      </w:r>
      <w:hyperlink r:id="rId22" w:history="1">
        <w:r w:rsidR="00CD139C" w:rsidRPr="006F3E2E">
          <w:rPr>
            <w:rStyle w:val="Lienhypertexte"/>
          </w:rPr>
          <w:t>Marie.rolland@ch-le-vinatier.fr</w:t>
        </w:r>
      </w:hyperlink>
      <w:r w:rsidR="00CD139C">
        <w:rPr>
          <w:color w:val="1FAC9E"/>
        </w:rPr>
        <w:t xml:space="preserve"> /</w:t>
      </w:r>
      <w:r w:rsidRPr="00CD139C">
        <w:t xml:space="preserve"> </w:t>
      </w:r>
      <w:hyperlink r:id="rId23" w:history="1">
        <w:r w:rsidR="00CD139C" w:rsidRPr="00CD139C">
          <w:rPr>
            <w:rStyle w:val="Lienhypertexte"/>
          </w:rPr>
          <w:t>romain.tabone@ch-le-vinatier.fr</w:t>
        </w:r>
      </w:hyperlink>
    </w:p>
    <w:sectPr w:rsidR="00CA7F26" w:rsidRPr="00CD139C" w:rsidSect="008B3547">
      <w:pgSz w:w="11906" w:h="16838"/>
      <w:pgMar w:top="567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1D27"/>
    <w:multiLevelType w:val="hybridMultilevel"/>
    <w:tmpl w:val="118EDAC4"/>
    <w:lvl w:ilvl="0" w:tplc="75BAFABE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0BA"/>
    <w:rsid w:val="000D1263"/>
    <w:rsid w:val="00107192"/>
    <w:rsid w:val="0013592E"/>
    <w:rsid w:val="001A4AC5"/>
    <w:rsid w:val="0020061E"/>
    <w:rsid w:val="0023048C"/>
    <w:rsid w:val="00364DBC"/>
    <w:rsid w:val="0037472F"/>
    <w:rsid w:val="003B44F3"/>
    <w:rsid w:val="0043554F"/>
    <w:rsid w:val="004A0340"/>
    <w:rsid w:val="004E606B"/>
    <w:rsid w:val="004F17AF"/>
    <w:rsid w:val="005054DB"/>
    <w:rsid w:val="005458F5"/>
    <w:rsid w:val="006131BA"/>
    <w:rsid w:val="00624C51"/>
    <w:rsid w:val="006850BA"/>
    <w:rsid w:val="00834A20"/>
    <w:rsid w:val="0086224C"/>
    <w:rsid w:val="008836C4"/>
    <w:rsid w:val="008B3547"/>
    <w:rsid w:val="009402A9"/>
    <w:rsid w:val="0099413A"/>
    <w:rsid w:val="009E3CD8"/>
    <w:rsid w:val="00A97558"/>
    <w:rsid w:val="00B14B09"/>
    <w:rsid w:val="00BE2FAC"/>
    <w:rsid w:val="00BE3ECE"/>
    <w:rsid w:val="00C04F94"/>
    <w:rsid w:val="00C40CA0"/>
    <w:rsid w:val="00C64F88"/>
    <w:rsid w:val="00CA7F26"/>
    <w:rsid w:val="00CD139C"/>
    <w:rsid w:val="00D335A5"/>
    <w:rsid w:val="00D6041A"/>
    <w:rsid w:val="00DE4227"/>
    <w:rsid w:val="00F0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5EC9"/>
  <w15:docId w15:val="{D715C611-3C06-44CB-A9D5-245605C4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aliases w:val="Head 2"/>
    <w:basedOn w:val="Normal"/>
    <w:next w:val="Normal"/>
    <w:link w:val="Titre2Car"/>
    <w:uiPriority w:val="9"/>
    <w:unhideWhenUsed/>
    <w:qFormat/>
    <w:rsid w:val="0099413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17365D" w:themeColor="text2" w:themeShade="BF"/>
      <w:sz w:val="4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Head 2 Car"/>
    <w:basedOn w:val="Policepardfaut"/>
    <w:link w:val="Titre2"/>
    <w:uiPriority w:val="9"/>
    <w:rsid w:val="0099413A"/>
    <w:rPr>
      <w:rFonts w:asciiTheme="majorHAnsi" w:eastAsiaTheme="majorEastAsia" w:hAnsiTheme="majorHAnsi" w:cstheme="majorBidi"/>
      <w:color w:val="17365D" w:themeColor="text2" w:themeShade="BF"/>
      <w:sz w:val="44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41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4B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14B09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1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0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5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1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0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2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cid:image007.png@01D5D609.8013F920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orothee.fanget@ch-le-vinatier.fr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mailto:romain.tabone@ch-le-vinatier.fr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mailto:Marie.rolland@ch-le-vinatier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724</Words>
  <Characters>3983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 Le Vinatier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Tabone</dc:creator>
  <cp:lastModifiedBy>Poiroff</cp:lastModifiedBy>
  <cp:revision>2</cp:revision>
  <cp:lastPrinted>2020-02-07T17:35:00Z</cp:lastPrinted>
  <dcterms:created xsi:type="dcterms:W3CDTF">2020-05-01T05:09:00Z</dcterms:created>
  <dcterms:modified xsi:type="dcterms:W3CDTF">2020-05-01T05:09:00Z</dcterms:modified>
</cp:coreProperties>
</file>